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1267E4" w:rsidRDefault="00106DF7" w:rsidP="00DD771D">
      <w:pPr>
        <w:widowControl w:val="0"/>
      </w:pPr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Default="00106DF7" w:rsidP="00DD771D">
      <w:pPr>
        <w:pStyle w:val="af"/>
        <w:keepNext w:val="0"/>
        <w:widowControl w:val="0"/>
        <w:suppressAutoHyphens w:val="0"/>
        <w:rPr>
          <w:lang w:val="en-US"/>
        </w:rPr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128"/>
        <w:gridCol w:w="850"/>
        <w:gridCol w:w="1276"/>
        <w:gridCol w:w="851"/>
        <w:gridCol w:w="708"/>
        <w:gridCol w:w="709"/>
        <w:gridCol w:w="851"/>
        <w:gridCol w:w="992"/>
        <w:gridCol w:w="992"/>
        <w:gridCol w:w="965"/>
      </w:tblGrid>
      <w:tr w:rsidR="0034120D" w:rsidRPr="00203244" w:rsidTr="004C21CC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b/>
                <w:sz w:val="16"/>
                <w:szCs w:val="16"/>
                <w:lang w:val="ru-RU" w:eastAsia="ru-RU"/>
              </w:rPr>
              <w:t>№ п</w:t>
            </w:r>
            <w:r w:rsidRPr="004C21CC">
              <w:rPr>
                <w:sz w:val="16"/>
                <w:szCs w:val="16"/>
                <w:lang w:val="ru-RU" w:eastAsia="ru-RU"/>
              </w:rPr>
              <w:t>оз.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60B7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Наименование </w:t>
            </w:r>
            <w:r w:rsidR="004C21CC" w:rsidRPr="004C21CC">
              <w:rPr>
                <w:sz w:val="16"/>
                <w:szCs w:val="16"/>
                <w:lang w:eastAsia="ru-RU"/>
              </w:rPr>
              <w:t>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D5272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Комментарии (аналоги / отличия в характеристиках)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Кол-во</w:t>
            </w:r>
            <w:r w:rsidR="00A00D73" w:rsidRPr="004C21CC">
              <w:rPr>
                <w:sz w:val="16"/>
                <w:szCs w:val="16"/>
                <w:lang w:val="ru-RU" w:eastAsia="ru-RU"/>
              </w:rPr>
              <w:t xml:space="preserve"> (шт.)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Место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Срок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8A520E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Цена за ед. товара без НДС, </w:t>
            </w:r>
            <w:r w:rsidR="008A520E">
              <w:rPr>
                <w:sz w:val="16"/>
                <w:szCs w:val="16"/>
                <w:lang w:val="ru-RU" w:eastAsia="ru-RU"/>
              </w:rPr>
              <w:t>Евро</w:t>
            </w:r>
            <w:r w:rsidRPr="004C21CC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Стоимость товара, без НДС, </w:t>
            </w:r>
            <w:r w:rsidR="00491915">
              <w:rPr>
                <w:sz w:val="16"/>
                <w:szCs w:val="16"/>
                <w:lang w:val="ru-RU" w:eastAsia="ru-RU"/>
              </w:rPr>
              <w:t>Евро</w:t>
            </w:r>
            <w:r w:rsidRPr="004C21CC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4120D" w:rsidRPr="004C21CC" w:rsidRDefault="006372C5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Евро</w:t>
            </w:r>
            <w:r w:rsidR="0034120D" w:rsidRPr="004C21CC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Общая стоимость товара с НДС,</w:t>
            </w:r>
          </w:p>
          <w:p w:rsidR="0034120D" w:rsidRPr="004C21CC" w:rsidRDefault="00BE184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Евро</w:t>
            </w:r>
            <w:bookmarkStart w:id="0" w:name="_GoBack"/>
            <w:bookmarkEnd w:id="0"/>
            <w:r w:rsidR="0034120D" w:rsidRPr="004C21CC">
              <w:rPr>
                <w:sz w:val="16"/>
                <w:szCs w:val="16"/>
                <w:lang w:val="ru-RU" w:eastAsia="ru-RU"/>
              </w:rPr>
              <w:t xml:space="preserve">. </w:t>
            </w:r>
          </w:p>
        </w:tc>
      </w:tr>
      <w:tr w:rsidR="0034120D" w:rsidRPr="00203244" w:rsidTr="004C21CC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11</w:t>
            </w: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регулятор давления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>" PN44646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Ремкомплект</w:t>
            </w:r>
            <w:proofErr w:type="spellEnd"/>
            <w:r>
              <w:rPr>
                <w:sz w:val="20"/>
                <w:szCs w:val="20"/>
              </w:rPr>
              <w:t xml:space="preserve">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 xml:space="preserve">" 64348-4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Ремкомплект</w:t>
            </w:r>
            <w:proofErr w:type="spellEnd"/>
            <w:r>
              <w:rPr>
                <w:sz w:val="20"/>
                <w:szCs w:val="20"/>
              </w:rPr>
              <w:t xml:space="preserve">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>" 64348-5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Ремкомплект</w:t>
            </w:r>
            <w:proofErr w:type="spellEnd"/>
            <w:r>
              <w:rPr>
                <w:sz w:val="20"/>
                <w:szCs w:val="20"/>
              </w:rPr>
              <w:t xml:space="preserve">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>" 64348-8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Ремкомплект</w:t>
            </w:r>
            <w:proofErr w:type="spellEnd"/>
            <w:r>
              <w:rPr>
                <w:sz w:val="20"/>
                <w:szCs w:val="20"/>
              </w:rPr>
              <w:t xml:space="preserve">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>" 64200-9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44646-45 регулятор давления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сетка </w:t>
            </w:r>
            <w:proofErr w:type="gramStart"/>
            <w:r>
              <w:rPr>
                <w:sz w:val="20"/>
                <w:szCs w:val="20"/>
              </w:rPr>
              <w:t>-ф</w:t>
            </w:r>
            <w:proofErr w:type="gramEnd"/>
            <w:r>
              <w:rPr>
                <w:sz w:val="20"/>
                <w:szCs w:val="20"/>
              </w:rPr>
              <w:t>ильтр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>" 64200BDEF46K+WL2229/2225 Наконечник нижней заправки (ННЗ)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Ремкомплект</w:t>
            </w:r>
            <w:proofErr w:type="spellEnd"/>
            <w:r>
              <w:rPr>
                <w:sz w:val="20"/>
                <w:szCs w:val="20"/>
              </w:rPr>
              <w:t xml:space="preserve">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 xml:space="preserve">" 64200 KD64200-9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Рукоятка ННЗ "Carter" 64200 в сборе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lastRenderedPageBreak/>
              <w:t>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ремкомплект</w:t>
            </w:r>
            <w:proofErr w:type="spellEnd"/>
            <w:r>
              <w:rPr>
                <w:sz w:val="20"/>
                <w:szCs w:val="20"/>
              </w:rPr>
              <w:t xml:space="preserve"> клапана-регулятора </w:t>
            </w:r>
            <w:proofErr w:type="spellStart"/>
            <w:r>
              <w:rPr>
                <w:sz w:val="20"/>
                <w:szCs w:val="20"/>
              </w:rPr>
              <w:t>Inline</w:t>
            </w:r>
            <w:proofErr w:type="spellEnd"/>
            <w:r>
              <w:rPr>
                <w:sz w:val="20"/>
                <w:szCs w:val="20"/>
              </w:rPr>
              <w:t xml:space="preserve"> 4"  типа 64510 (Carter)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B433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CCMY8600M2 Регулятор давления INLINE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пневматически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E0448" w:rsidRPr="00203244" w:rsidTr="00B1792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448" w:rsidRPr="007E0448" w:rsidRDefault="007E044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сетка </w:t>
            </w:r>
            <w:proofErr w:type="gramStart"/>
            <w:r>
              <w:rPr>
                <w:sz w:val="20"/>
                <w:szCs w:val="20"/>
              </w:rPr>
              <w:t>-ф</w:t>
            </w:r>
            <w:proofErr w:type="gramEnd"/>
            <w:r>
              <w:rPr>
                <w:sz w:val="20"/>
                <w:szCs w:val="20"/>
              </w:rPr>
              <w:t>ильтр ННЗ "</w:t>
            </w:r>
            <w:r w:rsidR="003662E1">
              <w:rPr>
                <w:sz w:val="20"/>
                <w:szCs w:val="20"/>
              </w:rPr>
              <w:t>Carter</w:t>
            </w:r>
            <w:r>
              <w:rPr>
                <w:sz w:val="20"/>
                <w:szCs w:val="20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8" w:rsidRDefault="007E0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8" w:rsidRPr="0015343F" w:rsidRDefault="007E044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2B4334" w:rsidRPr="00203244" w:rsidTr="004C21CC">
        <w:trPr>
          <w:trHeight w:val="270"/>
        </w:trPr>
        <w:tc>
          <w:tcPr>
            <w:tcW w:w="7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ИТОГО стоимость товара без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</w:tr>
    </w:tbl>
    <w:p w:rsidR="004C21CC" w:rsidRPr="004C21CC" w:rsidRDefault="004C21CC" w:rsidP="004C21CC">
      <w:pPr>
        <w:pStyle w:val="af0"/>
        <w:rPr>
          <w:sz w:val="16"/>
          <w:szCs w:val="16"/>
        </w:rPr>
      </w:pPr>
      <w:r w:rsidRPr="004C21CC">
        <w:rPr>
          <w:rStyle w:val="ae"/>
          <w:sz w:val="16"/>
          <w:szCs w:val="16"/>
        </w:rPr>
        <w:footnoteRef/>
      </w:r>
      <w:r w:rsidRPr="004C21CC">
        <w:rPr>
          <w:sz w:val="16"/>
          <w:szCs w:val="16"/>
        </w:rPr>
        <w:t xml:space="preserve"> </w:t>
      </w:r>
      <w:proofErr w:type="gramStart"/>
      <w:r w:rsidRPr="004C21CC">
        <w:rPr>
          <w:sz w:val="16"/>
          <w:szCs w:val="16"/>
        </w:rPr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цену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4C21CC">
        <w:rPr>
          <w:sz w:val="16"/>
          <w:szCs w:val="16"/>
        </w:rPr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закупки.</w:t>
      </w:r>
    </w:p>
    <w:p w:rsidR="00086107" w:rsidRPr="008557BE" w:rsidRDefault="00086107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DD771D">
      <w:pPr>
        <w:widowControl w:val="0"/>
      </w:pPr>
      <w:r>
        <w:t xml:space="preserve">Условия оплаты                                                               </w:t>
      </w:r>
      <w:r>
        <w:tab/>
      </w:r>
      <w:r>
        <w:tab/>
      </w:r>
      <w:r w:rsidR="004C21CC">
        <w:t xml:space="preserve">  </w:t>
      </w:r>
      <w:r>
        <w:t xml:space="preserve"> ____________________________</w:t>
      </w:r>
    </w:p>
    <w:p w:rsidR="005E0D32" w:rsidRPr="008557BE" w:rsidRDefault="005E0D32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DD771D">
      <w:pPr>
        <w:widowControl w:val="0"/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21CC">
        <w:t xml:space="preserve">   </w:t>
      </w:r>
      <w:r>
        <w:t>____________________________</w:t>
      </w:r>
    </w:p>
    <w:p w:rsidR="005E0D32" w:rsidRDefault="005E0D32" w:rsidP="00DD771D">
      <w:pPr>
        <w:widowContro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</w:t>
      </w:r>
      <w:r w:rsidR="004C21CC">
        <w:rPr>
          <w:szCs w:val="24"/>
        </w:rPr>
        <w:t>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DD771D">
      <w:pPr>
        <w:widowControl w:val="0"/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4C21CC" w:rsidRDefault="004C21CC" w:rsidP="00DD771D">
      <w:pPr>
        <w:widowControl w:val="0"/>
        <w:rPr>
          <w:b/>
        </w:rPr>
      </w:pPr>
    </w:p>
    <w:p w:rsidR="00106DF7" w:rsidRPr="00203244" w:rsidRDefault="00106DF7" w:rsidP="00DD771D">
      <w:pPr>
        <w:widowControl w:val="0"/>
      </w:pPr>
      <w:r w:rsidRPr="00203244">
        <w:rPr>
          <w:b/>
        </w:rPr>
        <w:t>Инструкция по заполнению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106DF7" w:rsidRDefault="00106DF7" w:rsidP="00437D2A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437D2A" w:rsidRPr="00106DF7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106DF7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1D" w:rsidRDefault="00DD771D" w:rsidP="00106DF7">
      <w:pPr>
        <w:spacing w:after="0" w:line="240" w:lineRule="auto"/>
      </w:pPr>
      <w:r>
        <w:separator/>
      </w:r>
    </w:p>
  </w:endnote>
  <w:end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1D" w:rsidRDefault="00DD771D" w:rsidP="00106DF7">
      <w:pPr>
        <w:spacing w:after="0" w:line="240" w:lineRule="auto"/>
      </w:pPr>
      <w:r>
        <w:separator/>
      </w:r>
    </w:p>
  </w:footnote>
  <w:foot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footnote>
  <w:footnote w:id="1">
    <w:p w:rsidR="00DD771D" w:rsidRPr="00A00D73" w:rsidRDefault="00DD771D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6107"/>
    <w:rsid w:val="000A69FB"/>
    <w:rsid w:val="00106DF7"/>
    <w:rsid w:val="001267E4"/>
    <w:rsid w:val="00131763"/>
    <w:rsid w:val="00142596"/>
    <w:rsid w:val="0015343F"/>
    <w:rsid w:val="001B4164"/>
    <w:rsid w:val="002B4334"/>
    <w:rsid w:val="003370FF"/>
    <w:rsid w:val="0034120D"/>
    <w:rsid w:val="00360B73"/>
    <w:rsid w:val="003662E1"/>
    <w:rsid w:val="003F7172"/>
    <w:rsid w:val="00437D2A"/>
    <w:rsid w:val="00443FFC"/>
    <w:rsid w:val="0045245C"/>
    <w:rsid w:val="00491915"/>
    <w:rsid w:val="004C21CC"/>
    <w:rsid w:val="005D7126"/>
    <w:rsid w:val="005E0D32"/>
    <w:rsid w:val="0061018C"/>
    <w:rsid w:val="006372C5"/>
    <w:rsid w:val="00662329"/>
    <w:rsid w:val="00793D87"/>
    <w:rsid w:val="007D2433"/>
    <w:rsid w:val="007E0448"/>
    <w:rsid w:val="00885FF1"/>
    <w:rsid w:val="008A520E"/>
    <w:rsid w:val="008D3975"/>
    <w:rsid w:val="00970914"/>
    <w:rsid w:val="009914DA"/>
    <w:rsid w:val="00A00D73"/>
    <w:rsid w:val="00B97106"/>
    <w:rsid w:val="00BA5CD2"/>
    <w:rsid w:val="00BE1843"/>
    <w:rsid w:val="00C830EF"/>
    <w:rsid w:val="00D52723"/>
    <w:rsid w:val="00DD771D"/>
    <w:rsid w:val="00F1596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39FA7-E78E-42C8-86D7-3DA63AD1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25</cp:revision>
  <cp:lastPrinted>2013-07-19T12:35:00Z</cp:lastPrinted>
  <dcterms:created xsi:type="dcterms:W3CDTF">2016-06-02T14:17:00Z</dcterms:created>
  <dcterms:modified xsi:type="dcterms:W3CDTF">2016-09-22T08:49:00Z</dcterms:modified>
</cp:coreProperties>
</file>